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FF" w:rsidRDefault="007202FF" w:rsidP="007202FF">
      <w:r>
        <w:t>Постановление № 28</w:t>
      </w:r>
    </w:p>
    <w:p w:rsidR="007202FF" w:rsidRDefault="007202FF" w:rsidP="007202FF">
      <w:r>
        <w:t xml:space="preserve">О </w:t>
      </w:r>
      <w:proofErr w:type="gramStart"/>
      <w:r>
        <w:t>заверении списка</w:t>
      </w:r>
      <w:proofErr w:type="gramEnd"/>
      <w:r>
        <w:t xml:space="preserve"> кандидатов в депутаты Совета депутатов третьего созыва сельского поселения Красноленинский Ханты-Мансийского района, выдвинутых избирательным объединением местное отделение Всероссийской политической партии «ЕДИНАЯ РОССИЯ» Ханты-Мансийского района, по двухмандатному избирательному округу (центр в п. Урманный) и пятимандатному избирательному окру</w:t>
      </w:r>
      <w:r>
        <w:t>гу (центр в п. Красноленинский)</w:t>
      </w:r>
    </w:p>
    <w:p w:rsidR="007202FF" w:rsidRDefault="007202FF" w:rsidP="007202FF">
      <w:r>
        <w:tab/>
      </w:r>
      <w:proofErr w:type="gramStart"/>
      <w:r>
        <w:t>Рассмотрев документы, представленные 10 июля 2013 года в 19 часов 37 минут в избирательную комиссию муниципального образования Сельское поселение Красноленинский Ханты-Мансийского района для заверения списка кандидатов в депутаты Совета депутатов третьего созыва сельского поселения Красноленинский Ханты-Мансийского района, выдвинутых избирательным объединением местное отделение Всероссийской политической партии «ЕДИНАЯ РОССИЯ» Ханты-Мансийского района, по двухмандатному избирательному округу (центр в п. Урманный) и пятимандатному избирательному</w:t>
      </w:r>
      <w:proofErr w:type="gramEnd"/>
      <w:r>
        <w:t xml:space="preserve"> </w:t>
      </w:r>
      <w:proofErr w:type="gramStart"/>
      <w:r>
        <w:t>округу (центр в п. Красноленинский), в соответствии с пунктом 14.2 статьи 35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7 статьи 4 Закона Ханты-Мансийского автономного округа – Югры от 30 сентября 2011 года №81-ОЗ «О выборах депутатов представительных органов муниципальных образований в Ханты-Мансийском автономном округе</w:t>
      </w:r>
      <w:proofErr w:type="gramEnd"/>
      <w:r>
        <w:t xml:space="preserve"> – Югре», с учетом рекомендаций рабочей группы по приему и проверке документов, избирательная комиссия муниципального образования Сельское поселение Краснолен</w:t>
      </w:r>
      <w:r>
        <w:t>инский Ханты-Мансийского района</w:t>
      </w:r>
    </w:p>
    <w:p w:rsidR="007202FF" w:rsidRDefault="007202FF" w:rsidP="007202FF">
      <w:r>
        <w:t>постановила:</w:t>
      </w:r>
    </w:p>
    <w:p w:rsidR="007202FF" w:rsidRDefault="007202FF" w:rsidP="007202FF">
      <w:r>
        <w:t>1.</w:t>
      </w:r>
      <w:r>
        <w:tab/>
      </w:r>
      <w:proofErr w:type="gramStart"/>
      <w:r>
        <w:t>Заверить список кандидатов в депутаты Совета депутатов третьего созыва сельского поселения Красноленинский Ханты-Мансийского района в количестве семи человек, выдвинутых избирательным объединением местное отделение Всероссийской политической партии «ЕДИНАЯ РОССИЯ» Ханты-Мансийского района, по двухмандатному избирательному округу (центр в п. Урманный) – в списке 2 человека и пятимандатному избирательному округу (центр в п. Красноленинский) – в списке 5 человек, 11 июля 2013 года в 18</w:t>
      </w:r>
      <w:proofErr w:type="gramEnd"/>
      <w:r>
        <w:t xml:space="preserve"> часов 25 минут (прилагаются).</w:t>
      </w:r>
    </w:p>
    <w:p w:rsidR="007202FF" w:rsidRDefault="007202FF" w:rsidP="007202FF">
      <w:r>
        <w:lastRenderedPageBreak/>
        <w:t>2.</w:t>
      </w:r>
      <w:r>
        <w:tab/>
      </w:r>
      <w:proofErr w:type="gramStart"/>
      <w:r>
        <w:t>Выдать уполномоченному представителю избирательного объединения местного отделения Всероссийской политической партии «ЕДИНАЯ РОССИЯ» Ханты-Мансийского района настоящее постановление с копией заверенного списка кандидатов в депутаты Совета депутатов третьего созыва сельское поселение Красноленинский Ханты-Мансийского района, выдвинутых избирательным объединением местное отделение Всероссийской политической партии «ЕДИНАЯ РОССИЯ» Ханты-Мансийского района, по двухмандатному избирательному округу (центр в п. Урманный) и пятимандатному избирательному округу (центр в п. Красноленинский</w:t>
      </w:r>
      <w:proofErr w:type="gramEnd"/>
      <w:r>
        <w:t>).</w:t>
      </w:r>
    </w:p>
    <w:p w:rsidR="007202FF" w:rsidRDefault="007202FF" w:rsidP="007202FF">
      <w:r>
        <w:t>3.</w:t>
      </w:r>
      <w:r>
        <w:tab/>
        <w:t xml:space="preserve">Направить настоящее решение с копией заверенного списка в Окружную избирательную комиссию двухмандатного избирательного округа (центр в п. Урманный) и </w:t>
      </w:r>
      <w:proofErr w:type="spellStart"/>
      <w:r>
        <w:t>пятимандатного</w:t>
      </w:r>
      <w:proofErr w:type="spellEnd"/>
      <w:r>
        <w:t xml:space="preserve"> избирательного округа (центр в п. Красноленинский) по выборам депутатов Совета депутатов третьего созыва сельское поселение Красноленинский Ханты-Мансийского района.</w:t>
      </w:r>
    </w:p>
    <w:p w:rsidR="007202FF" w:rsidRDefault="007202FF" w:rsidP="007202FF">
      <w:r>
        <w:t>4.</w:t>
      </w:r>
      <w:r>
        <w:tab/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председателя Избирательной комиссии муниципального образования Сельское поселение Красноленинский Ханты-Мансийского района Зарецкую Ольгу Викторовну. </w:t>
      </w:r>
    </w:p>
    <w:p w:rsidR="007202FF" w:rsidRDefault="007202FF" w:rsidP="007202FF">
      <w:r>
        <w:t>5.</w:t>
      </w:r>
      <w:r>
        <w:tab/>
        <w:t>Опубликовать данное Постановление в газете «Наш район» и разместить на сайте Администрации сельского поселения Красноленинский Ханты-Мансийского района.</w:t>
      </w:r>
    </w:p>
    <w:p w:rsidR="007202FF" w:rsidRDefault="007202FF" w:rsidP="007202FF">
      <w:bookmarkStart w:id="0" w:name="_GoBack"/>
      <w:bookmarkEnd w:id="0"/>
    </w:p>
    <w:p w:rsidR="007202FF" w:rsidRDefault="007202FF" w:rsidP="007202FF">
      <w:r>
        <w:t>Председатель избирательной комиссии</w:t>
      </w:r>
    </w:p>
    <w:p w:rsidR="007202FF" w:rsidRDefault="007202FF" w:rsidP="007202FF">
      <w:r>
        <w:t>муниципального образования</w:t>
      </w:r>
    </w:p>
    <w:p w:rsidR="007202FF" w:rsidRDefault="007202FF" w:rsidP="007202FF">
      <w:r>
        <w:t>сельское поселение Красноленинский _____________ О.В. Зарецкая</w:t>
      </w:r>
    </w:p>
    <w:p w:rsidR="007202FF" w:rsidRDefault="007202FF" w:rsidP="007202FF"/>
    <w:p w:rsidR="007202FF" w:rsidRDefault="007202FF" w:rsidP="007202FF">
      <w:r>
        <w:t>Секретарь избирательной комиссии</w:t>
      </w:r>
    </w:p>
    <w:p w:rsidR="007202FF" w:rsidRDefault="007202FF" w:rsidP="007202FF">
      <w:r>
        <w:t>муниципального образования</w:t>
      </w:r>
    </w:p>
    <w:p w:rsidR="000E188E" w:rsidRDefault="007202FF" w:rsidP="007202FF">
      <w:r>
        <w:t>сельское поселение Красноленинский _____________ А.А. Беляев</w:t>
      </w:r>
    </w:p>
    <w:sectPr w:rsidR="000E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DC"/>
    <w:rsid w:val="000E188E"/>
    <w:rsid w:val="007202FF"/>
    <w:rsid w:val="00AF6FC7"/>
    <w:rsid w:val="00E1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C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C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Александрова Елена</cp:lastModifiedBy>
  <cp:revision>2</cp:revision>
  <dcterms:created xsi:type="dcterms:W3CDTF">2014-10-22T10:32:00Z</dcterms:created>
  <dcterms:modified xsi:type="dcterms:W3CDTF">2014-10-22T10:32:00Z</dcterms:modified>
</cp:coreProperties>
</file>